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3F4" w:rsidRDefault="00AF46A8" w:rsidP="00AF46A8">
      <w:pPr>
        <w:jc w:val="center"/>
        <w:rPr>
          <w:rFonts w:ascii="Cambria" w:hAnsi="Cambria"/>
          <w:b/>
          <w:sz w:val="20"/>
          <w:szCs w:val="20"/>
        </w:rPr>
      </w:pPr>
      <w:r>
        <w:rPr>
          <w:rFonts w:ascii="Cambria" w:hAnsi="Cambria"/>
          <w:b/>
          <w:sz w:val="20"/>
          <w:szCs w:val="20"/>
        </w:rPr>
        <w:t xml:space="preserve">                                  </w:t>
      </w:r>
      <w:r w:rsidR="00AC411A">
        <w:rPr>
          <w:rFonts w:ascii="Cambria" w:hAnsi="Cambria"/>
          <w:b/>
          <w:sz w:val="20"/>
          <w:szCs w:val="20"/>
        </w:rPr>
        <w:t xml:space="preserve">                   </w:t>
      </w:r>
    </w:p>
    <w:p w:rsidR="003B23F4" w:rsidRDefault="003B23F4" w:rsidP="00AF46A8">
      <w:pPr>
        <w:jc w:val="center"/>
        <w:rPr>
          <w:rFonts w:ascii="Cambria" w:hAnsi="Cambria"/>
          <w:b/>
          <w:sz w:val="20"/>
          <w:szCs w:val="20"/>
        </w:rPr>
      </w:pPr>
    </w:p>
    <w:p w:rsidR="00AF46A8" w:rsidRPr="008B2337" w:rsidRDefault="003B23F4" w:rsidP="003B23F4">
      <w:pPr>
        <w:jc w:val="center"/>
        <w:rPr>
          <w:rFonts w:ascii="Cambria" w:hAnsi="Cambria"/>
          <w:sz w:val="20"/>
          <w:szCs w:val="20"/>
        </w:rPr>
      </w:pPr>
      <w:r>
        <w:rPr>
          <w:rFonts w:ascii="Cambria" w:hAnsi="Cambria"/>
          <w:b/>
          <w:sz w:val="20"/>
          <w:szCs w:val="20"/>
        </w:rPr>
        <w:t xml:space="preserve">                                                      </w:t>
      </w:r>
      <w:r w:rsidR="001B0D40">
        <w:rPr>
          <w:rFonts w:ascii="Cambria" w:hAnsi="Cambria"/>
          <w:b/>
          <w:sz w:val="20"/>
          <w:szCs w:val="20"/>
        </w:rPr>
        <w:t xml:space="preserve">HUKUK FAKÜLTESİ </w:t>
      </w:r>
      <w:bookmarkStart w:id="0" w:name="_GoBack"/>
      <w:bookmarkEnd w:id="0"/>
      <w:r w:rsidR="00AC411A">
        <w:rPr>
          <w:rFonts w:ascii="Cambria" w:hAnsi="Cambria"/>
          <w:b/>
          <w:sz w:val="20"/>
          <w:szCs w:val="20"/>
        </w:rPr>
        <w:t>DEKANLIĞINA</w:t>
      </w:r>
      <w:r w:rsidR="00AF46A8" w:rsidRPr="008B2337">
        <w:rPr>
          <w:rFonts w:ascii="Cambria" w:hAnsi="Cambria"/>
          <w:sz w:val="20"/>
          <w:szCs w:val="20"/>
        </w:rPr>
        <w:tab/>
      </w:r>
      <w:r w:rsidR="00AF46A8" w:rsidRPr="008B2337">
        <w:rPr>
          <w:rFonts w:ascii="Cambria" w:hAnsi="Cambria"/>
          <w:sz w:val="20"/>
          <w:szCs w:val="20"/>
        </w:rPr>
        <w:tab/>
      </w:r>
      <w:r w:rsidR="00AF46A8" w:rsidRPr="008B2337">
        <w:rPr>
          <w:rFonts w:ascii="Cambria" w:hAnsi="Cambria"/>
          <w:sz w:val="20"/>
          <w:szCs w:val="20"/>
        </w:rPr>
        <w:tab/>
      </w:r>
      <w:r w:rsidR="00AF46A8" w:rsidRPr="008B2337">
        <w:rPr>
          <w:rFonts w:ascii="Cambria" w:hAnsi="Cambria"/>
          <w:sz w:val="20"/>
          <w:szCs w:val="20"/>
        </w:rPr>
        <w:tab/>
      </w:r>
      <w:r w:rsidR="00AF46A8" w:rsidRPr="008B2337">
        <w:rPr>
          <w:rFonts w:ascii="Cambria" w:hAnsi="Cambria"/>
          <w:sz w:val="20"/>
          <w:szCs w:val="20"/>
        </w:rPr>
        <w:tab/>
      </w:r>
      <w:r w:rsidR="00AF46A8" w:rsidRPr="008B2337">
        <w:rPr>
          <w:rFonts w:ascii="Cambria" w:hAnsi="Cambria"/>
          <w:sz w:val="20"/>
          <w:szCs w:val="20"/>
        </w:rPr>
        <w:tab/>
      </w:r>
      <w:r w:rsidR="00AF46A8">
        <w:rPr>
          <w:rFonts w:ascii="Cambria" w:hAnsi="Cambria"/>
          <w:sz w:val="20"/>
          <w:szCs w:val="20"/>
        </w:rPr>
        <w:tab/>
      </w:r>
      <w:r w:rsidR="00AF46A8">
        <w:rPr>
          <w:rFonts w:ascii="Cambria" w:hAnsi="Cambria"/>
          <w:sz w:val="20"/>
          <w:szCs w:val="20"/>
        </w:rPr>
        <w:tab/>
      </w:r>
      <w:r w:rsidR="00AF46A8">
        <w:rPr>
          <w:rFonts w:ascii="Cambria" w:hAnsi="Cambria"/>
          <w:sz w:val="20"/>
          <w:szCs w:val="20"/>
        </w:rPr>
        <w:tab/>
      </w:r>
      <w:r w:rsidR="00AF46A8">
        <w:rPr>
          <w:rFonts w:ascii="Cambria" w:hAnsi="Cambria"/>
          <w:sz w:val="20"/>
          <w:szCs w:val="20"/>
        </w:rPr>
        <w:tab/>
      </w:r>
      <w:r w:rsidR="00AF46A8">
        <w:rPr>
          <w:rFonts w:ascii="Cambria" w:hAnsi="Cambria"/>
          <w:sz w:val="20"/>
          <w:szCs w:val="20"/>
        </w:rPr>
        <w:tab/>
      </w:r>
      <w:r w:rsidR="00AF46A8">
        <w:rPr>
          <w:rFonts w:ascii="Cambria" w:hAnsi="Cambria"/>
          <w:sz w:val="20"/>
          <w:szCs w:val="20"/>
        </w:rPr>
        <w:tab/>
      </w:r>
      <w:r w:rsidR="00AF46A8">
        <w:rPr>
          <w:rFonts w:ascii="Cambria" w:hAnsi="Cambria"/>
          <w:sz w:val="20"/>
          <w:szCs w:val="20"/>
        </w:rPr>
        <w:tab/>
      </w:r>
      <w:r w:rsidR="00AC411A">
        <w:rPr>
          <w:rFonts w:ascii="Cambria" w:hAnsi="Cambria"/>
          <w:sz w:val="20"/>
          <w:szCs w:val="20"/>
        </w:rPr>
        <w:t xml:space="preserve">  </w:t>
      </w:r>
      <w:r>
        <w:rPr>
          <w:rFonts w:ascii="Cambria" w:hAnsi="Cambria"/>
          <w:sz w:val="20"/>
          <w:szCs w:val="20"/>
        </w:rPr>
        <w:t xml:space="preserve">        </w:t>
      </w:r>
      <w:r w:rsidR="00AC411A">
        <w:rPr>
          <w:rFonts w:ascii="Cambria" w:hAnsi="Cambria"/>
          <w:sz w:val="20"/>
          <w:szCs w:val="20"/>
        </w:rPr>
        <w:t xml:space="preserve">               </w:t>
      </w:r>
      <w:proofErr w:type="gramStart"/>
      <w:r w:rsidR="00AF46A8" w:rsidRPr="008B2337">
        <w:rPr>
          <w:rFonts w:ascii="Cambria" w:hAnsi="Cambria"/>
          <w:sz w:val="20"/>
          <w:szCs w:val="20"/>
        </w:rPr>
        <w:t>…..</w:t>
      </w:r>
      <w:proofErr w:type="gramEnd"/>
      <w:r w:rsidR="00AF46A8" w:rsidRPr="008B2337">
        <w:rPr>
          <w:rFonts w:ascii="Cambria" w:hAnsi="Cambria"/>
          <w:sz w:val="20"/>
          <w:szCs w:val="20"/>
        </w:rPr>
        <w:t>/…../……..</w:t>
      </w:r>
    </w:p>
    <w:p w:rsidR="00AF46A8" w:rsidRPr="008B2337" w:rsidRDefault="00AF46A8" w:rsidP="00AF46A8">
      <w:pPr>
        <w:pStyle w:val="GvdeMetni"/>
        <w:rPr>
          <w:rFonts w:ascii="Cambria" w:hAnsi="Cambria"/>
          <w:sz w:val="20"/>
          <w:szCs w:val="20"/>
        </w:rPr>
      </w:pPr>
    </w:p>
    <w:p w:rsidR="00AF46A8" w:rsidRPr="008B2337" w:rsidRDefault="00AF46A8" w:rsidP="00AF46A8">
      <w:pPr>
        <w:pStyle w:val="GvdeMetni"/>
        <w:rPr>
          <w:rFonts w:ascii="Cambria" w:hAnsi="Cambria"/>
          <w:sz w:val="20"/>
          <w:szCs w:val="20"/>
        </w:rPr>
      </w:pPr>
      <w:r w:rsidRPr="008B2337">
        <w:rPr>
          <w:rFonts w:ascii="Cambria" w:hAnsi="Cambria"/>
          <w:sz w:val="20"/>
          <w:szCs w:val="20"/>
        </w:rPr>
        <w:t>Öğrencinin;</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6"/>
        <w:gridCol w:w="7438"/>
      </w:tblGrid>
      <w:tr w:rsidR="00AF46A8" w:rsidRPr="008B2337" w:rsidTr="000E69BA">
        <w:trPr>
          <w:trHeight w:val="505"/>
        </w:trPr>
        <w:tc>
          <w:tcPr>
            <w:tcW w:w="1906" w:type="dxa"/>
            <w:vAlign w:val="center"/>
          </w:tcPr>
          <w:p w:rsidR="00AF46A8" w:rsidRPr="008B2337" w:rsidRDefault="00AF46A8" w:rsidP="000E69BA">
            <w:pPr>
              <w:rPr>
                <w:rFonts w:ascii="Cambria" w:hAnsi="Cambria"/>
                <w:sz w:val="20"/>
                <w:szCs w:val="20"/>
              </w:rPr>
            </w:pPr>
            <w:r w:rsidRPr="008B2337">
              <w:rPr>
                <w:rFonts w:ascii="Cambria" w:hAnsi="Cambria"/>
                <w:sz w:val="20"/>
                <w:szCs w:val="20"/>
              </w:rPr>
              <w:t>Öğrenci No</w:t>
            </w:r>
          </w:p>
        </w:tc>
        <w:tc>
          <w:tcPr>
            <w:tcW w:w="7438" w:type="dxa"/>
            <w:vAlign w:val="center"/>
          </w:tcPr>
          <w:p w:rsidR="00AF46A8" w:rsidRPr="008B2337" w:rsidRDefault="00AF46A8" w:rsidP="000E69BA">
            <w:pPr>
              <w:rPr>
                <w:rFonts w:ascii="Cambria" w:hAnsi="Cambria"/>
                <w:b/>
                <w:sz w:val="20"/>
                <w:szCs w:val="20"/>
              </w:rPr>
            </w:pPr>
          </w:p>
        </w:tc>
      </w:tr>
      <w:tr w:rsidR="00AF46A8" w:rsidRPr="008B2337" w:rsidTr="000E69BA">
        <w:trPr>
          <w:trHeight w:val="505"/>
        </w:trPr>
        <w:tc>
          <w:tcPr>
            <w:tcW w:w="1906" w:type="dxa"/>
            <w:vAlign w:val="center"/>
          </w:tcPr>
          <w:p w:rsidR="00AF46A8" w:rsidRPr="008B2337" w:rsidRDefault="00AF46A8" w:rsidP="000E69BA">
            <w:pPr>
              <w:rPr>
                <w:rFonts w:ascii="Cambria" w:hAnsi="Cambria"/>
                <w:sz w:val="20"/>
                <w:szCs w:val="20"/>
              </w:rPr>
            </w:pPr>
            <w:r w:rsidRPr="008B2337">
              <w:rPr>
                <w:rFonts w:ascii="Cambria" w:hAnsi="Cambria"/>
                <w:sz w:val="20"/>
                <w:szCs w:val="20"/>
              </w:rPr>
              <w:t>Adı Soyadı</w:t>
            </w:r>
          </w:p>
        </w:tc>
        <w:tc>
          <w:tcPr>
            <w:tcW w:w="7438" w:type="dxa"/>
            <w:vAlign w:val="center"/>
          </w:tcPr>
          <w:p w:rsidR="00AF46A8" w:rsidRPr="008B2337" w:rsidRDefault="00AF46A8" w:rsidP="000E69BA">
            <w:pPr>
              <w:rPr>
                <w:rFonts w:ascii="Cambria" w:hAnsi="Cambria"/>
                <w:b/>
                <w:sz w:val="20"/>
                <w:szCs w:val="20"/>
              </w:rPr>
            </w:pPr>
          </w:p>
        </w:tc>
      </w:tr>
      <w:tr w:rsidR="00AF46A8" w:rsidRPr="008B2337" w:rsidTr="000E69BA">
        <w:trPr>
          <w:trHeight w:val="505"/>
        </w:trPr>
        <w:tc>
          <w:tcPr>
            <w:tcW w:w="1906" w:type="dxa"/>
            <w:vAlign w:val="center"/>
          </w:tcPr>
          <w:p w:rsidR="00AF46A8" w:rsidRPr="008B2337" w:rsidRDefault="00AF46A8" w:rsidP="000E69BA">
            <w:pPr>
              <w:rPr>
                <w:rFonts w:ascii="Cambria" w:hAnsi="Cambria"/>
                <w:sz w:val="20"/>
                <w:szCs w:val="20"/>
              </w:rPr>
            </w:pPr>
            <w:r w:rsidRPr="008B2337">
              <w:rPr>
                <w:rFonts w:ascii="Cambria" w:hAnsi="Cambria"/>
                <w:sz w:val="20"/>
                <w:szCs w:val="20"/>
              </w:rPr>
              <w:t>Fakülte/ Bölüm</w:t>
            </w:r>
          </w:p>
        </w:tc>
        <w:tc>
          <w:tcPr>
            <w:tcW w:w="7438" w:type="dxa"/>
            <w:vAlign w:val="center"/>
          </w:tcPr>
          <w:p w:rsidR="00AF46A8" w:rsidRPr="008B2337" w:rsidRDefault="00AF46A8" w:rsidP="000E69BA">
            <w:pPr>
              <w:rPr>
                <w:rFonts w:ascii="Cambria" w:hAnsi="Cambria"/>
                <w:b/>
                <w:sz w:val="20"/>
                <w:szCs w:val="20"/>
              </w:rPr>
            </w:pPr>
          </w:p>
        </w:tc>
      </w:tr>
      <w:tr w:rsidR="00AF46A8" w:rsidRPr="008B2337" w:rsidTr="000E69BA">
        <w:trPr>
          <w:trHeight w:val="538"/>
        </w:trPr>
        <w:tc>
          <w:tcPr>
            <w:tcW w:w="1906" w:type="dxa"/>
            <w:vAlign w:val="center"/>
          </w:tcPr>
          <w:p w:rsidR="00AF46A8" w:rsidRPr="008B2337" w:rsidRDefault="00AF46A8" w:rsidP="000E69BA">
            <w:pPr>
              <w:rPr>
                <w:rFonts w:ascii="Cambria" w:hAnsi="Cambria"/>
                <w:sz w:val="20"/>
                <w:szCs w:val="20"/>
              </w:rPr>
            </w:pPr>
            <w:r w:rsidRPr="008B2337">
              <w:rPr>
                <w:rFonts w:ascii="Cambria" w:hAnsi="Cambria"/>
                <w:sz w:val="20"/>
                <w:szCs w:val="20"/>
              </w:rPr>
              <w:t>Sınıf</w:t>
            </w:r>
          </w:p>
        </w:tc>
        <w:tc>
          <w:tcPr>
            <w:tcW w:w="7438" w:type="dxa"/>
            <w:vAlign w:val="center"/>
          </w:tcPr>
          <w:p w:rsidR="00AF46A8" w:rsidRPr="008B2337" w:rsidRDefault="00AF46A8" w:rsidP="000E69BA">
            <w:pPr>
              <w:rPr>
                <w:rFonts w:ascii="Cambria" w:hAnsi="Cambria"/>
                <w:b/>
                <w:sz w:val="20"/>
                <w:szCs w:val="20"/>
              </w:rPr>
            </w:pPr>
          </w:p>
        </w:tc>
      </w:tr>
    </w:tbl>
    <w:p w:rsidR="00AF46A8" w:rsidRPr="008B2337" w:rsidRDefault="00AF46A8" w:rsidP="00AF46A8">
      <w:pPr>
        <w:pStyle w:val="GvdeMetni"/>
        <w:rPr>
          <w:rFonts w:ascii="Cambria" w:hAnsi="Cambria"/>
          <w:sz w:val="20"/>
          <w:szCs w:val="20"/>
        </w:rPr>
      </w:pPr>
    </w:p>
    <w:p w:rsidR="00AF46A8" w:rsidRDefault="00AF46A8" w:rsidP="00AF46A8">
      <w:pPr>
        <w:pStyle w:val="GvdeMetni"/>
        <w:ind w:firstLine="708"/>
        <w:rPr>
          <w:rFonts w:ascii="Cambria" w:hAnsi="Cambria" w:cs="Times New Roman"/>
          <w:sz w:val="20"/>
          <w:szCs w:val="20"/>
        </w:rPr>
      </w:pPr>
      <w:r>
        <w:rPr>
          <w:rFonts w:ascii="Cambria" w:hAnsi="Cambria" w:cs="Times New Roman"/>
          <w:sz w:val="20"/>
          <w:szCs w:val="20"/>
        </w:rPr>
        <w:t xml:space="preserve">Ankara Sosyal Bilimler Üniversitesi Ön Lisans ve Lisans Eğitim-Öğretim Yönetmeliğinin ilgili maddesine göre mezun olabilmem için aşağıdaki derslerin </w:t>
      </w:r>
      <w:r w:rsidR="003B23F4">
        <w:rPr>
          <w:rFonts w:ascii="Cambria" w:hAnsi="Cambria" w:cs="Times New Roman"/>
          <w:sz w:val="20"/>
          <w:szCs w:val="20"/>
        </w:rPr>
        <w:t xml:space="preserve">ek olarak </w:t>
      </w:r>
      <w:r>
        <w:rPr>
          <w:rFonts w:ascii="Cambria" w:hAnsi="Cambria" w:cs="Times New Roman"/>
          <w:sz w:val="20"/>
          <w:szCs w:val="20"/>
        </w:rPr>
        <w:t xml:space="preserve">tarafıma verilmesi hususunda; </w:t>
      </w:r>
    </w:p>
    <w:p w:rsidR="00AF46A8" w:rsidRPr="008B2337" w:rsidRDefault="00AF46A8" w:rsidP="00AF46A8">
      <w:pPr>
        <w:pStyle w:val="GvdeMetni"/>
        <w:ind w:firstLine="708"/>
        <w:rPr>
          <w:rFonts w:ascii="Cambria" w:hAnsi="Cambria"/>
          <w:sz w:val="20"/>
          <w:szCs w:val="20"/>
        </w:rPr>
      </w:pPr>
      <w:r>
        <w:rPr>
          <w:rFonts w:ascii="Cambria" w:hAnsi="Cambria" w:cs="Times New Roman"/>
          <w:sz w:val="20"/>
          <w:szCs w:val="20"/>
        </w:rPr>
        <w:t>Gereğini arz ederim.</w:t>
      </w:r>
    </w:p>
    <w:p w:rsidR="003B23F4" w:rsidRDefault="003B23F4" w:rsidP="00AF46A8">
      <w:pPr>
        <w:ind w:left="5664" w:firstLine="708"/>
        <w:jc w:val="both"/>
        <w:rPr>
          <w:rFonts w:ascii="Cambria" w:hAnsi="Cambria"/>
          <w:sz w:val="20"/>
          <w:szCs w:val="20"/>
        </w:rPr>
      </w:pPr>
    </w:p>
    <w:p w:rsidR="00AF46A8" w:rsidRPr="008B2337" w:rsidRDefault="003B23F4" w:rsidP="00AF46A8">
      <w:pPr>
        <w:ind w:left="5664" w:firstLine="708"/>
        <w:jc w:val="both"/>
        <w:rPr>
          <w:rFonts w:ascii="Cambria" w:hAnsi="Cambria"/>
          <w:sz w:val="20"/>
          <w:szCs w:val="20"/>
        </w:rPr>
      </w:pPr>
      <w:r>
        <w:rPr>
          <w:rFonts w:ascii="Cambria" w:hAnsi="Cambria"/>
          <w:sz w:val="20"/>
          <w:szCs w:val="20"/>
        </w:rPr>
        <w:t xml:space="preserve">     </w:t>
      </w:r>
      <w:r w:rsidR="00AF46A8" w:rsidRPr="008B2337">
        <w:rPr>
          <w:rFonts w:ascii="Cambria" w:hAnsi="Cambria"/>
          <w:sz w:val="20"/>
          <w:szCs w:val="20"/>
        </w:rPr>
        <w:t xml:space="preserve">     </w:t>
      </w:r>
      <w:r>
        <w:rPr>
          <w:rFonts w:ascii="Cambria" w:hAnsi="Cambria"/>
          <w:sz w:val="20"/>
          <w:szCs w:val="20"/>
        </w:rPr>
        <w:t xml:space="preserve">Öğrenci  - </w:t>
      </w:r>
      <w:r w:rsidR="00AF46A8" w:rsidRPr="008B2337">
        <w:rPr>
          <w:rFonts w:ascii="Cambria" w:hAnsi="Cambria"/>
          <w:sz w:val="20"/>
          <w:szCs w:val="20"/>
        </w:rPr>
        <w:t xml:space="preserve"> İmza</w:t>
      </w:r>
    </w:p>
    <w:p w:rsidR="00AF46A8" w:rsidRDefault="00AF46A8" w:rsidP="003B23F4">
      <w:pPr>
        <w:ind w:left="6372" w:firstLine="708"/>
        <w:rPr>
          <w:rFonts w:ascii="Cambria" w:hAnsi="Cambria"/>
          <w:sz w:val="20"/>
          <w:szCs w:val="20"/>
        </w:rPr>
      </w:pPr>
      <w:proofErr w:type="gramStart"/>
      <w:r w:rsidRPr="008B2337">
        <w:rPr>
          <w:rFonts w:ascii="Cambria" w:hAnsi="Cambria"/>
          <w:sz w:val="20"/>
          <w:szCs w:val="20"/>
        </w:rPr>
        <w:t>………………..</w:t>
      </w:r>
      <w:proofErr w:type="gramEnd"/>
      <w:r w:rsidRPr="008B2337">
        <w:rPr>
          <w:rFonts w:ascii="Cambria" w:hAnsi="Cambria"/>
          <w:sz w:val="20"/>
          <w:szCs w:val="20"/>
        </w:rPr>
        <w:t xml:space="preserve"> </w:t>
      </w:r>
    </w:p>
    <w:p w:rsidR="003B23F4" w:rsidRDefault="003B23F4" w:rsidP="00D82B4D">
      <w:pPr>
        <w:ind w:left="7080"/>
        <w:rPr>
          <w:rFonts w:ascii="Cambria" w:hAnsi="Cambria"/>
          <w:sz w:val="20"/>
          <w:szCs w:val="20"/>
        </w:rPr>
      </w:pPr>
    </w:p>
    <w:p w:rsidR="003B23F4" w:rsidRPr="008B2337" w:rsidRDefault="003B23F4" w:rsidP="00D82B4D">
      <w:pPr>
        <w:ind w:left="7080"/>
        <w:rPr>
          <w:rFonts w:ascii="Cambria" w:hAnsi="Cambria"/>
          <w:b/>
          <w:sz w:val="20"/>
          <w:szCs w:val="20"/>
        </w:rPr>
      </w:pPr>
    </w:p>
    <w:p w:rsidR="00AF46A8" w:rsidRPr="008B2337" w:rsidRDefault="00AF46A8" w:rsidP="00AF46A8">
      <w:pPr>
        <w:jc w:val="both"/>
        <w:rPr>
          <w:rFonts w:ascii="Cambria" w:hAnsi="Cambria"/>
          <w:b/>
          <w:sz w:val="20"/>
          <w:szCs w:val="20"/>
        </w:rPr>
      </w:pPr>
      <w:proofErr w:type="gramStart"/>
      <w:r>
        <w:rPr>
          <w:rFonts w:ascii="Cambria" w:hAnsi="Cambria"/>
          <w:b/>
          <w:sz w:val="20"/>
          <w:szCs w:val="20"/>
        </w:rPr>
        <w:t xml:space="preserve">Eklenmesi </w:t>
      </w:r>
      <w:r w:rsidRPr="008B2337">
        <w:rPr>
          <w:rFonts w:ascii="Cambria" w:hAnsi="Cambria"/>
          <w:b/>
          <w:sz w:val="20"/>
          <w:szCs w:val="20"/>
        </w:rPr>
        <w:t xml:space="preserve"> İstenen</w:t>
      </w:r>
      <w:proofErr w:type="gramEnd"/>
      <w:r w:rsidRPr="008B2337">
        <w:rPr>
          <w:rFonts w:ascii="Cambria" w:hAnsi="Cambria"/>
          <w:b/>
          <w:sz w:val="20"/>
          <w:szCs w:val="20"/>
        </w:rPr>
        <w:t xml:space="preserve"> Dersin/ Derslerin;</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276"/>
        <w:gridCol w:w="7082"/>
      </w:tblGrid>
      <w:tr w:rsidR="003A41EB" w:rsidRPr="008B2337" w:rsidTr="006A4C5C">
        <w:trPr>
          <w:trHeight w:val="480"/>
        </w:trPr>
        <w:tc>
          <w:tcPr>
            <w:tcW w:w="704" w:type="dxa"/>
          </w:tcPr>
          <w:p w:rsidR="003A41EB" w:rsidRPr="008B2337" w:rsidRDefault="003A41EB" w:rsidP="003A41EB">
            <w:pPr>
              <w:jc w:val="center"/>
              <w:rPr>
                <w:rFonts w:ascii="Cambria" w:hAnsi="Cambria"/>
                <w:b/>
                <w:sz w:val="20"/>
                <w:szCs w:val="20"/>
                <w:u w:val="single"/>
              </w:rPr>
            </w:pPr>
            <w:r>
              <w:rPr>
                <w:rFonts w:ascii="Cambria" w:hAnsi="Cambria"/>
                <w:b/>
                <w:sz w:val="20"/>
                <w:szCs w:val="20"/>
                <w:u w:val="single"/>
              </w:rPr>
              <w:t>Sıra No</w:t>
            </w:r>
          </w:p>
        </w:tc>
        <w:tc>
          <w:tcPr>
            <w:tcW w:w="1276" w:type="dxa"/>
          </w:tcPr>
          <w:p w:rsidR="003A41EB" w:rsidRPr="008B2337" w:rsidRDefault="003A41EB" w:rsidP="000E69BA">
            <w:pPr>
              <w:jc w:val="both"/>
              <w:rPr>
                <w:rFonts w:ascii="Cambria" w:hAnsi="Cambria"/>
                <w:b/>
                <w:sz w:val="20"/>
                <w:szCs w:val="20"/>
                <w:u w:val="single"/>
              </w:rPr>
            </w:pPr>
            <w:r w:rsidRPr="008B2337">
              <w:rPr>
                <w:rFonts w:ascii="Cambria" w:hAnsi="Cambria"/>
                <w:b/>
                <w:sz w:val="20"/>
                <w:szCs w:val="20"/>
                <w:u w:val="single"/>
              </w:rPr>
              <w:t>Kodu</w:t>
            </w:r>
          </w:p>
        </w:tc>
        <w:tc>
          <w:tcPr>
            <w:tcW w:w="7082" w:type="dxa"/>
          </w:tcPr>
          <w:p w:rsidR="003A41EB" w:rsidRPr="008B2337" w:rsidRDefault="003A41EB" w:rsidP="000E69BA">
            <w:pPr>
              <w:jc w:val="both"/>
              <w:rPr>
                <w:rFonts w:ascii="Cambria" w:hAnsi="Cambria"/>
                <w:b/>
                <w:sz w:val="20"/>
                <w:szCs w:val="20"/>
                <w:u w:val="single"/>
              </w:rPr>
            </w:pPr>
            <w:r w:rsidRPr="008B2337">
              <w:rPr>
                <w:rFonts w:ascii="Cambria" w:hAnsi="Cambria"/>
                <w:b/>
                <w:sz w:val="20"/>
                <w:szCs w:val="20"/>
                <w:u w:val="single"/>
              </w:rPr>
              <w:t>Adı</w:t>
            </w:r>
          </w:p>
        </w:tc>
      </w:tr>
      <w:tr w:rsidR="003A41EB" w:rsidRPr="008B2337" w:rsidTr="006A4C5C">
        <w:trPr>
          <w:trHeight w:val="507"/>
        </w:trPr>
        <w:tc>
          <w:tcPr>
            <w:tcW w:w="704" w:type="dxa"/>
          </w:tcPr>
          <w:p w:rsidR="003A41EB" w:rsidRPr="008B2337" w:rsidRDefault="003A41EB" w:rsidP="003A41EB">
            <w:pPr>
              <w:jc w:val="center"/>
              <w:rPr>
                <w:rFonts w:ascii="Cambria" w:hAnsi="Cambria"/>
                <w:sz w:val="20"/>
                <w:szCs w:val="20"/>
              </w:rPr>
            </w:pPr>
            <w:r>
              <w:rPr>
                <w:rFonts w:ascii="Cambria" w:hAnsi="Cambria"/>
                <w:sz w:val="20"/>
                <w:szCs w:val="20"/>
              </w:rPr>
              <w:t>1</w:t>
            </w:r>
          </w:p>
        </w:tc>
        <w:tc>
          <w:tcPr>
            <w:tcW w:w="1276" w:type="dxa"/>
          </w:tcPr>
          <w:p w:rsidR="003A41EB" w:rsidRPr="008B2337" w:rsidRDefault="003A41EB" w:rsidP="000E69BA">
            <w:pPr>
              <w:jc w:val="both"/>
              <w:rPr>
                <w:rFonts w:ascii="Cambria" w:hAnsi="Cambria"/>
                <w:sz w:val="20"/>
                <w:szCs w:val="20"/>
              </w:rPr>
            </w:pPr>
          </w:p>
        </w:tc>
        <w:tc>
          <w:tcPr>
            <w:tcW w:w="7082" w:type="dxa"/>
          </w:tcPr>
          <w:p w:rsidR="003A41EB" w:rsidRPr="008B2337" w:rsidRDefault="003A41EB" w:rsidP="000E69BA">
            <w:pPr>
              <w:jc w:val="both"/>
              <w:rPr>
                <w:rFonts w:ascii="Cambria" w:hAnsi="Cambria"/>
                <w:sz w:val="20"/>
                <w:szCs w:val="20"/>
              </w:rPr>
            </w:pPr>
          </w:p>
        </w:tc>
      </w:tr>
      <w:tr w:rsidR="003A41EB" w:rsidRPr="008B2337" w:rsidTr="006A4C5C">
        <w:trPr>
          <w:trHeight w:val="480"/>
        </w:trPr>
        <w:tc>
          <w:tcPr>
            <w:tcW w:w="704" w:type="dxa"/>
          </w:tcPr>
          <w:p w:rsidR="003A41EB" w:rsidRPr="008B2337" w:rsidRDefault="003A41EB" w:rsidP="003A41EB">
            <w:pPr>
              <w:jc w:val="center"/>
              <w:rPr>
                <w:rFonts w:ascii="Cambria" w:hAnsi="Cambria"/>
                <w:sz w:val="20"/>
                <w:szCs w:val="20"/>
              </w:rPr>
            </w:pPr>
            <w:r>
              <w:rPr>
                <w:rFonts w:ascii="Cambria" w:hAnsi="Cambria"/>
                <w:sz w:val="20"/>
                <w:szCs w:val="20"/>
              </w:rPr>
              <w:t>2</w:t>
            </w:r>
          </w:p>
        </w:tc>
        <w:tc>
          <w:tcPr>
            <w:tcW w:w="1276" w:type="dxa"/>
          </w:tcPr>
          <w:p w:rsidR="003A41EB" w:rsidRPr="008B2337" w:rsidRDefault="003A41EB" w:rsidP="000E69BA">
            <w:pPr>
              <w:jc w:val="both"/>
              <w:rPr>
                <w:rFonts w:ascii="Cambria" w:hAnsi="Cambria"/>
                <w:sz w:val="20"/>
                <w:szCs w:val="20"/>
              </w:rPr>
            </w:pPr>
          </w:p>
        </w:tc>
        <w:tc>
          <w:tcPr>
            <w:tcW w:w="7082" w:type="dxa"/>
          </w:tcPr>
          <w:p w:rsidR="003A41EB" w:rsidRPr="008B2337" w:rsidRDefault="003A41EB" w:rsidP="000E69BA">
            <w:pPr>
              <w:jc w:val="both"/>
              <w:rPr>
                <w:rFonts w:ascii="Cambria" w:hAnsi="Cambria"/>
                <w:sz w:val="20"/>
                <w:szCs w:val="20"/>
              </w:rPr>
            </w:pPr>
          </w:p>
        </w:tc>
      </w:tr>
      <w:tr w:rsidR="003A41EB" w:rsidRPr="008B2337" w:rsidTr="006A4C5C">
        <w:trPr>
          <w:trHeight w:val="480"/>
        </w:trPr>
        <w:tc>
          <w:tcPr>
            <w:tcW w:w="704" w:type="dxa"/>
          </w:tcPr>
          <w:p w:rsidR="003A41EB" w:rsidRPr="008B2337" w:rsidRDefault="003A41EB" w:rsidP="003A41EB">
            <w:pPr>
              <w:jc w:val="center"/>
              <w:rPr>
                <w:rFonts w:ascii="Cambria" w:hAnsi="Cambria"/>
                <w:sz w:val="20"/>
                <w:szCs w:val="20"/>
              </w:rPr>
            </w:pPr>
            <w:r>
              <w:rPr>
                <w:rFonts w:ascii="Cambria" w:hAnsi="Cambria"/>
                <w:sz w:val="20"/>
                <w:szCs w:val="20"/>
              </w:rPr>
              <w:t>3</w:t>
            </w:r>
          </w:p>
        </w:tc>
        <w:tc>
          <w:tcPr>
            <w:tcW w:w="1276" w:type="dxa"/>
          </w:tcPr>
          <w:p w:rsidR="003A41EB" w:rsidRPr="008B2337" w:rsidRDefault="003A41EB" w:rsidP="000E69BA">
            <w:pPr>
              <w:jc w:val="both"/>
              <w:rPr>
                <w:rFonts w:ascii="Cambria" w:hAnsi="Cambria"/>
                <w:sz w:val="20"/>
                <w:szCs w:val="20"/>
              </w:rPr>
            </w:pPr>
          </w:p>
        </w:tc>
        <w:tc>
          <w:tcPr>
            <w:tcW w:w="7082" w:type="dxa"/>
          </w:tcPr>
          <w:p w:rsidR="003A41EB" w:rsidRPr="008B2337" w:rsidRDefault="003A41EB" w:rsidP="000E69BA">
            <w:pPr>
              <w:jc w:val="both"/>
              <w:rPr>
                <w:rFonts w:ascii="Cambria" w:hAnsi="Cambria"/>
                <w:sz w:val="20"/>
                <w:szCs w:val="20"/>
              </w:rPr>
            </w:pPr>
          </w:p>
        </w:tc>
      </w:tr>
    </w:tbl>
    <w:p w:rsidR="008E549B" w:rsidRDefault="008E549B" w:rsidP="008E549B">
      <w:pPr>
        <w:rPr>
          <w:rFonts w:ascii="Cambria" w:hAnsi="Cambria"/>
          <w:b/>
          <w:sz w:val="20"/>
          <w:szCs w:val="20"/>
        </w:rPr>
      </w:pPr>
    </w:p>
    <w:p w:rsidR="003B23F4" w:rsidRDefault="003B23F4" w:rsidP="008E549B">
      <w:pPr>
        <w:rPr>
          <w:rFonts w:ascii="Cambria" w:hAnsi="Cambria"/>
          <w:b/>
          <w:sz w:val="20"/>
          <w:szCs w:val="20"/>
        </w:rPr>
      </w:pPr>
    </w:p>
    <w:p w:rsidR="003B23F4" w:rsidRDefault="003B23F4" w:rsidP="008E549B">
      <w:pPr>
        <w:rPr>
          <w:rFonts w:ascii="Cambria" w:hAnsi="Cambria"/>
          <w:b/>
          <w:sz w:val="20"/>
          <w:szCs w:val="20"/>
        </w:rPr>
      </w:pPr>
    </w:p>
    <w:p w:rsidR="003B23F4" w:rsidRDefault="003B23F4" w:rsidP="008E549B">
      <w:pPr>
        <w:rPr>
          <w:rFonts w:ascii="Cambria" w:hAnsi="Cambria"/>
          <w:b/>
          <w:sz w:val="20"/>
          <w:szCs w:val="20"/>
        </w:rPr>
      </w:pPr>
    </w:p>
    <w:p w:rsidR="00CD4779" w:rsidRDefault="00CD4779" w:rsidP="008E549B">
      <w:pPr>
        <w:rPr>
          <w:rFonts w:ascii="Cambria" w:hAnsi="Cambria"/>
          <w:b/>
          <w:sz w:val="20"/>
          <w:szCs w:val="20"/>
        </w:rPr>
      </w:pPr>
    </w:p>
    <w:p w:rsidR="002C7311" w:rsidRDefault="00D82B4D" w:rsidP="008E549B">
      <w:pPr>
        <w:rPr>
          <w:rFonts w:ascii="Cambria" w:hAnsi="Cambria"/>
          <w:b/>
          <w:sz w:val="20"/>
          <w:szCs w:val="20"/>
        </w:rPr>
      </w:pPr>
      <w:r>
        <w:rPr>
          <w:rFonts w:ascii="Cambria" w:hAnsi="Cambria"/>
          <w:b/>
          <w:sz w:val="20"/>
          <w:szCs w:val="20"/>
        </w:rPr>
        <w:t xml:space="preserve">   </w:t>
      </w:r>
      <w:r w:rsidR="008E549B">
        <w:rPr>
          <w:rFonts w:ascii="Cambria" w:hAnsi="Cambria"/>
          <w:b/>
          <w:sz w:val="20"/>
          <w:szCs w:val="20"/>
        </w:rPr>
        <w:t xml:space="preserve">    </w:t>
      </w:r>
      <w:r>
        <w:rPr>
          <w:rFonts w:ascii="Cambria" w:hAnsi="Cambria"/>
          <w:b/>
          <w:sz w:val="20"/>
          <w:szCs w:val="20"/>
        </w:rPr>
        <w:t xml:space="preserve">Danışman </w:t>
      </w:r>
      <w:r w:rsidR="008E549B">
        <w:rPr>
          <w:rFonts w:ascii="Cambria" w:hAnsi="Cambria"/>
          <w:b/>
          <w:sz w:val="20"/>
          <w:szCs w:val="20"/>
        </w:rPr>
        <w:tab/>
      </w:r>
      <w:r w:rsidR="008E549B">
        <w:rPr>
          <w:rFonts w:ascii="Cambria" w:hAnsi="Cambria"/>
          <w:b/>
          <w:sz w:val="20"/>
          <w:szCs w:val="20"/>
        </w:rPr>
        <w:tab/>
      </w:r>
      <w:r w:rsidR="008E549B">
        <w:rPr>
          <w:rFonts w:ascii="Cambria" w:hAnsi="Cambria"/>
          <w:b/>
          <w:sz w:val="20"/>
          <w:szCs w:val="20"/>
        </w:rPr>
        <w:tab/>
      </w:r>
      <w:r w:rsidR="008E549B">
        <w:rPr>
          <w:rFonts w:ascii="Cambria" w:hAnsi="Cambria"/>
          <w:b/>
          <w:sz w:val="20"/>
          <w:szCs w:val="20"/>
        </w:rPr>
        <w:tab/>
      </w:r>
      <w:r w:rsidR="008E549B">
        <w:rPr>
          <w:rFonts w:ascii="Cambria" w:hAnsi="Cambria"/>
          <w:b/>
          <w:sz w:val="20"/>
          <w:szCs w:val="20"/>
        </w:rPr>
        <w:tab/>
      </w:r>
      <w:r w:rsidR="008E549B">
        <w:rPr>
          <w:rFonts w:ascii="Cambria" w:hAnsi="Cambria"/>
          <w:b/>
          <w:sz w:val="20"/>
          <w:szCs w:val="20"/>
        </w:rPr>
        <w:tab/>
      </w:r>
      <w:r w:rsidR="008E549B">
        <w:rPr>
          <w:rFonts w:ascii="Cambria" w:hAnsi="Cambria"/>
          <w:b/>
          <w:sz w:val="20"/>
          <w:szCs w:val="20"/>
        </w:rPr>
        <w:tab/>
      </w:r>
      <w:r w:rsidR="008E549B">
        <w:rPr>
          <w:rFonts w:ascii="Cambria" w:hAnsi="Cambria"/>
          <w:b/>
          <w:sz w:val="20"/>
          <w:szCs w:val="20"/>
        </w:rPr>
        <w:tab/>
      </w:r>
      <w:r w:rsidR="008E549B">
        <w:rPr>
          <w:rFonts w:ascii="Cambria" w:hAnsi="Cambria"/>
          <w:b/>
          <w:sz w:val="20"/>
          <w:szCs w:val="20"/>
        </w:rPr>
        <w:tab/>
      </w:r>
      <w:r w:rsidR="00D42E16">
        <w:rPr>
          <w:rFonts w:ascii="Cambria" w:hAnsi="Cambria"/>
          <w:b/>
          <w:sz w:val="20"/>
          <w:szCs w:val="20"/>
        </w:rPr>
        <w:t xml:space="preserve">   </w:t>
      </w:r>
      <w:r w:rsidR="008E549B">
        <w:rPr>
          <w:rFonts w:ascii="Cambria" w:hAnsi="Cambria"/>
          <w:b/>
          <w:sz w:val="20"/>
          <w:szCs w:val="20"/>
        </w:rPr>
        <w:t>Bölüm Başkanı</w:t>
      </w:r>
    </w:p>
    <w:p w:rsidR="00D82B4D" w:rsidRDefault="00D82B4D" w:rsidP="008E549B">
      <w:pPr>
        <w:rPr>
          <w:rFonts w:ascii="Cambria" w:hAnsi="Cambria"/>
          <w:b/>
          <w:sz w:val="20"/>
          <w:szCs w:val="20"/>
        </w:rPr>
      </w:pPr>
      <w:r>
        <w:rPr>
          <w:rFonts w:ascii="Cambria" w:hAnsi="Cambria"/>
          <w:b/>
          <w:sz w:val="20"/>
          <w:szCs w:val="20"/>
        </w:rPr>
        <w:t xml:space="preserve">Adı Soyadı – İmza </w:t>
      </w:r>
      <w:r w:rsidR="008E549B">
        <w:rPr>
          <w:rFonts w:ascii="Cambria" w:hAnsi="Cambria"/>
          <w:b/>
          <w:sz w:val="20"/>
          <w:szCs w:val="20"/>
        </w:rPr>
        <w:tab/>
      </w:r>
      <w:r w:rsidR="008E549B">
        <w:rPr>
          <w:rFonts w:ascii="Cambria" w:hAnsi="Cambria"/>
          <w:b/>
          <w:sz w:val="20"/>
          <w:szCs w:val="20"/>
        </w:rPr>
        <w:tab/>
      </w:r>
      <w:r w:rsidR="008E549B">
        <w:rPr>
          <w:rFonts w:ascii="Cambria" w:hAnsi="Cambria"/>
          <w:b/>
          <w:sz w:val="20"/>
          <w:szCs w:val="20"/>
        </w:rPr>
        <w:tab/>
      </w:r>
      <w:r w:rsidR="008E549B">
        <w:rPr>
          <w:rFonts w:ascii="Cambria" w:hAnsi="Cambria"/>
          <w:b/>
          <w:sz w:val="20"/>
          <w:szCs w:val="20"/>
        </w:rPr>
        <w:tab/>
      </w:r>
      <w:r w:rsidR="008E549B">
        <w:rPr>
          <w:rFonts w:ascii="Cambria" w:hAnsi="Cambria"/>
          <w:b/>
          <w:sz w:val="20"/>
          <w:szCs w:val="20"/>
        </w:rPr>
        <w:tab/>
      </w:r>
      <w:r w:rsidR="008E549B">
        <w:rPr>
          <w:rFonts w:ascii="Cambria" w:hAnsi="Cambria"/>
          <w:b/>
          <w:sz w:val="20"/>
          <w:szCs w:val="20"/>
        </w:rPr>
        <w:tab/>
      </w:r>
      <w:r w:rsidR="008E549B">
        <w:rPr>
          <w:rFonts w:ascii="Cambria" w:hAnsi="Cambria"/>
          <w:b/>
          <w:sz w:val="20"/>
          <w:szCs w:val="20"/>
        </w:rPr>
        <w:tab/>
      </w:r>
      <w:r w:rsidR="008E549B">
        <w:rPr>
          <w:rFonts w:ascii="Cambria" w:hAnsi="Cambria"/>
          <w:b/>
          <w:sz w:val="20"/>
          <w:szCs w:val="20"/>
        </w:rPr>
        <w:tab/>
        <w:t>Adı Soyadı - İmza</w:t>
      </w:r>
    </w:p>
    <w:p w:rsidR="00D82B4D" w:rsidRDefault="00D82B4D" w:rsidP="00AF46A8">
      <w:pPr>
        <w:jc w:val="both"/>
        <w:rPr>
          <w:rFonts w:ascii="Cambria" w:hAnsi="Cambria"/>
          <w:b/>
          <w:sz w:val="20"/>
          <w:szCs w:val="20"/>
        </w:rPr>
      </w:pPr>
    </w:p>
    <w:p w:rsidR="003B23F4" w:rsidRDefault="003B23F4" w:rsidP="00AF46A8">
      <w:pPr>
        <w:jc w:val="both"/>
        <w:rPr>
          <w:rFonts w:ascii="Cambria" w:hAnsi="Cambria"/>
          <w:b/>
          <w:sz w:val="20"/>
          <w:szCs w:val="20"/>
        </w:rPr>
      </w:pPr>
    </w:p>
    <w:p w:rsidR="00CD4779" w:rsidRDefault="00CD4779" w:rsidP="00AF46A8">
      <w:pPr>
        <w:jc w:val="both"/>
        <w:rPr>
          <w:rFonts w:ascii="Cambria" w:hAnsi="Cambria"/>
          <w:b/>
          <w:sz w:val="20"/>
          <w:szCs w:val="20"/>
        </w:rPr>
      </w:pPr>
    </w:p>
    <w:p w:rsidR="003B23F4" w:rsidRDefault="003B23F4" w:rsidP="00AF46A8">
      <w:pPr>
        <w:jc w:val="both"/>
        <w:rPr>
          <w:rFonts w:ascii="Cambria" w:hAnsi="Cambria"/>
          <w:b/>
          <w:sz w:val="20"/>
          <w:szCs w:val="20"/>
        </w:rPr>
      </w:pPr>
    </w:p>
    <w:p w:rsidR="00D82B4D" w:rsidRDefault="00D82B4D" w:rsidP="00AF46A8">
      <w:pPr>
        <w:jc w:val="both"/>
        <w:rPr>
          <w:rFonts w:ascii="Cambria" w:hAnsi="Cambria"/>
          <w:b/>
          <w:sz w:val="20"/>
          <w:szCs w:val="20"/>
        </w:rPr>
      </w:pPr>
    </w:p>
    <w:p w:rsidR="00AF46A8" w:rsidRPr="008B2337" w:rsidRDefault="00AF46A8" w:rsidP="00AF46A8">
      <w:pPr>
        <w:jc w:val="both"/>
        <w:rPr>
          <w:rFonts w:ascii="Cambria" w:hAnsi="Cambria"/>
          <w:b/>
          <w:sz w:val="20"/>
          <w:szCs w:val="20"/>
        </w:rPr>
      </w:pPr>
      <w:r w:rsidRPr="008B2337">
        <w:rPr>
          <w:rFonts w:ascii="Cambria" w:hAnsi="Cambria"/>
          <w:b/>
          <w:sz w:val="20"/>
          <w:szCs w:val="20"/>
        </w:rPr>
        <w:t>ASBÜ</w:t>
      </w:r>
      <w:r w:rsidR="00A80AC0">
        <w:rPr>
          <w:rFonts w:ascii="Cambria" w:hAnsi="Cambria"/>
          <w:b/>
          <w:sz w:val="20"/>
          <w:szCs w:val="20"/>
        </w:rPr>
        <w:t xml:space="preserve"> Ön Lisans ve Lisans Eğitim-Öğretim </w:t>
      </w:r>
      <w:r w:rsidRPr="008B2337">
        <w:rPr>
          <w:rFonts w:ascii="Cambria" w:hAnsi="Cambria"/>
          <w:b/>
          <w:sz w:val="20"/>
          <w:szCs w:val="20"/>
        </w:rPr>
        <w:t>Yönetmeliği</w:t>
      </w:r>
    </w:p>
    <w:p w:rsidR="00D82B4D" w:rsidRPr="00D82B4D" w:rsidRDefault="00D82B4D" w:rsidP="00AF46A8">
      <w:pPr>
        <w:jc w:val="both"/>
        <w:rPr>
          <w:rFonts w:ascii="Cambria" w:hAnsi="Cambria"/>
          <w:b/>
          <w:sz w:val="20"/>
          <w:szCs w:val="20"/>
        </w:rPr>
      </w:pPr>
      <w:r w:rsidRPr="00D82B4D">
        <w:rPr>
          <w:rFonts w:ascii="Cambria" w:hAnsi="Cambria"/>
          <w:b/>
          <w:sz w:val="20"/>
          <w:szCs w:val="20"/>
        </w:rPr>
        <w:t xml:space="preserve">Ders yükü MADDE 8 – </w:t>
      </w:r>
    </w:p>
    <w:p w:rsidR="00D82B4D" w:rsidRPr="00372118" w:rsidRDefault="003B23F4" w:rsidP="00AF46A8">
      <w:pPr>
        <w:jc w:val="both"/>
        <w:rPr>
          <w:rFonts w:ascii="Cambria" w:hAnsi="Cambria"/>
          <w:sz w:val="20"/>
          <w:szCs w:val="20"/>
        </w:rPr>
      </w:pPr>
      <w:r>
        <w:rPr>
          <w:rFonts w:ascii="Cambria" w:hAnsi="Cambria"/>
          <w:b/>
          <w:sz w:val="20"/>
          <w:szCs w:val="20"/>
        </w:rPr>
        <w:t xml:space="preserve"> </w:t>
      </w:r>
      <w:r w:rsidR="00372118" w:rsidRPr="00372118">
        <w:rPr>
          <w:rFonts w:ascii="Cambria" w:hAnsi="Cambria"/>
          <w:b/>
          <w:sz w:val="20"/>
          <w:szCs w:val="20"/>
        </w:rPr>
        <w:t xml:space="preserve">(6) </w:t>
      </w:r>
      <w:r w:rsidR="00372118" w:rsidRPr="00372118">
        <w:rPr>
          <w:rFonts w:ascii="Cambria" w:hAnsi="Cambria"/>
          <w:color w:val="000000"/>
          <w:sz w:val="20"/>
          <w:szCs w:val="20"/>
        </w:rPr>
        <w:t> </w:t>
      </w:r>
      <w:r w:rsidR="00372118" w:rsidRPr="00372118">
        <w:rPr>
          <w:rFonts w:ascii="Cambria" w:hAnsi="Cambria"/>
          <w:b/>
          <w:bCs/>
          <w:color w:val="000000"/>
          <w:sz w:val="20"/>
          <w:szCs w:val="20"/>
        </w:rPr>
        <w:t>(</w:t>
      </w:r>
      <w:proofErr w:type="gramStart"/>
      <w:r w:rsidR="00372118" w:rsidRPr="00372118">
        <w:rPr>
          <w:rFonts w:ascii="Cambria" w:hAnsi="Cambria"/>
          <w:b/>
          <w:bCs/>
          <w:color w:val="000000"/>
          <w:sz w:val="20"/>
          <w:szCs w:val="20"/>
        </w:rPr>
        <w:t>Değişik:RG</w:t>
      </w:r>
      <w:proofErr w:type="gramEnd"/>
      <w:r w:rsidR="00372118" w:rsidRPr="00372118">
        <w:rPr>
          <w:rFonts w:ascii="Cambria" w:hAnsi="Cambria"/>
          <w:b/>
          <w:bCs/>
          <w:color w:val="000000"/>
          <w:sz w:val="20"/>
          <w:szCs w:val="20"/>
        </w:rPr>
        <w:t>-24/7/2023-32258)</w:t>
      </w:r>
      <w:r w:rsidR="00372118" w:rsidRPr="00372118">
        <w:rPr>
          <w:rFonts w:ascii="Cambria" w:hAnsi="Cambria"/>
          <w:color w:val="000000"/>
          <w:sz w:val="20"/>
          <w:szCs w:val="20"/>
        </w:rPr>
        <w:t> Eğitim süresi boyunca alıp başarılı olduğu toplam ders yükü 180 </w:t>
      </w:r>
      <w:proofErr w:type="spellStart"/>
      <w:r w:rsidR="00372118" w:rsidRPr="00372118">
        <w:rPr>
          <w:rFonts w:ascii="Cambria" w:hAnsi="Cambria"/>
          <w:color w:val="000000"/>
          <w:sz w:val="20"/>
          <w:szCs w:val="20"/>
        </w:rPr>
        <w:t>AKTS’ye</w:t>
      </w:r>
      <w:proofErr w:type="spellEnd"/>
      <w:r w:rsidR="00372118" w:rsidRPr="00372118">
        <w:rPr>
          <w:rFonts w:ascii="Cambria" w:hAnsi="Cambria"/>
          <w:color w:val="000000"/>
          <w:sz w:val="20"/>
          <w:szCs w:val="20"/>
        </w:rPr>
        <w:t> ulaşan ve/veya izinler hariç olmak üzere 6 </w:t>
      </w:r>
      <w:proofErr w:type="spellStart"/>
      <w:r w:rsidR="00372118" w:rsidRPr="00372118">
        <w:rPr>
          <w:rFonts w:ascii="Cambria" w:hAnsi="Cambria"/>
          <w:color w:val="000000"/>
          <w:sz w:val="20"/>
          <w:szCs w:val="20"/>
        </w:rPr>
        <w:t>ncı</w:t>
      </w:r>
      <w:proofErr w:type="spellEnd"/>
      <w:r w:rsidR="00372118" w:rsidRPr="00372118">
        <w:rPr>
          <w:rFonts w:ascii="Cambria" w:hAnsi="Cambria"/>
          <w:color w:val="000000"/>
          <w:sz w:val="20"/>
          <w:szCs w:val="20"/>
        </w:rPr>
        <w:t> yarıyılı tamamlayan öğrenciler son sınıf olarak kabul edilir. Son sınıf öğrencilerine almak zorunda oldukları derslerin ders saatleri bir başka dersin ders saati ile çakışmamak kaydıyla, danışmanının ve ön lisans veya lisans bölüm başkanının onayıyla kayıtlı oldukları programlarda mevcut ders yüküne bakılmaksızın güz ve bahar dönemlerinin her birinde mezun olmaları için en fazla üç ilave ders almaları sağlanabilir.</w:t>
      </w:r>
    </w:p>
    <w:sectPr w:rsidR="00D82B4D" w:rsidRPr="00372118" w:rsidSect="00D82B4D">
      <w:pgSz w:w="11906" w:h="16838"/>
      <w:pgMar w:top="851"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7A2"/>
    <w:rsid w:val="001B0D40"/>
    <w:rsid w:val="002C7311"/>
    <w:rsid w:val="003057A2"/>
    <w:rsid w:val="00372118"/>
    <w:rsid w:val="003A41EB"/>
    <w:rsid w:val="003B23F4"/>
    <w:rsid w:val="006A4C5C"/>
    <w:rsid w:val="008E549B"/>
    <w:rsid w:val="00A576EB"/>
    <w:rsid w:val="00A80AC0"/>
    <w:rsid w:val="00AC411A"/>
    <w:rsid w:val="00AF46A8"/>
    <w:rsid w:val="00B04B9D"/>
    <w:rsid w:val="00B85F84"/>
    <w:rsid w:val="00C24B64"/>
    <w:rsid w:val="00CD4779"/>
    <w:rsid w:val="00D4013F"/>
    <w:rsid w:val="00D42E16"/>
    <w:rsid w:val="00D82B4D"/>
    <w:rsid w:val="00E76E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B810B"/>
  <w15:chartTrackingRefBased/>
  <w15:docId w15:val="{6BBCEA04-F632-4879-AEC9-F17095F6D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6A8"/>
    <w:pPr>
      <w:spacing w:after="0" w:line="240" w:lineRule="auto"/>
    </w:pPr>
    <w:rPr>
      <w:rFonts w:ascii="Times New Roman" w:eastAsia="Times New Roman" w:hAnsi="Times New Roman" w:cs="Times New Roman"/>
      <w:sz w:val="24"/>
      <w:szCs w:val="24"/>
    </w:rPr>
  </w:style>
  <w:style w:type="paragraph" w:styleId="Balk2">
    <w:name w:val="heading 2"/>
    <w:basedOn w:val="Normal"/>
    <w:next w:val="Normal"/>
    <w:link w:val="Balk2Char"/>
    <w:qFormat/>
    <w:rsid w:val="00AF46A8"/>
    <w:pPr>
      <w:keepNext/>
      <w:jc w:val="both"/>
      <w:outlineLvl w:val="1"/>
    </w:pPr>
    <w:rPr>
      <w:rFonts w:ascii="Arial" w:hAnsi="Arial" w:cs="Arial"/>
      <w:b/>
      <w:bCs/>
      <w:lang w:eastAsia="tr-TR"/>
    </w:rPr>
  </w:style>
  <w:style w:type="paragraph" w:styleId="Balk6">
    <w:name w:val="heading 6"/>
    <w:basedOn w:val="Normal"/>
    <w:next w:val="Normal"/>
    <w:link w:val="Balk6Char"/>
    <w:qFormat/>
    <w:rsid w:val="00AF46A8"/>
    <w:pPr>
      <w:keepNext/>
      <w:outlineLvl w:val="5"/>
    </w:pPr>
    <w:rPr>
      <w:rFonts w:ascii="Arial"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AF46A8"/>
    <w:rPr>
      <w:rFonts w:ascii="Arial" w:eastAsia="Times New Roman" w:hAnsi="Arial" w:cs="Arial"/>
      <w:b/>
      <w:bCs/>
      <w:sz w:val="24"/>
      <w:szCs w:val="24"/>
      <w:lang w:eastAsia="tr-TR"/>
    </w:rPr>
  </w:style>
  <w:style w:type="character" w:customStyle="1" w:styleId="Balk6Char">
    <w:name w:val="Başlık 6 Char"/>
    <w:basedOn w:val="VarsaylanParagrafYazTipi"/>
    <w:link w:val="Balk6"/>
    <w:rsid w:val="00AF46A8"/>
    <w:rPr>
      <w:rFonts w:ascii="Arial" w:eastAsia="Times New Roman" w:hAnsi="Arial" w:cs="Arial"/>
      <w:sz w:val="24"/>
      <w:szCs w:val="24"/>
      <w:lang w:eastAsia="tr-TR"/>
    </w:rPr>
  </w:style>
  <w:style w:type="paragraph" w:styleId="GvdeMetni">
    <w:name w:val="Body Text"/>
    <w:basedOn w:val="Normal"/>
    <w:link w:val="GvdeMetniChar"/>
    <w:rsid w:val="00AF46A8"/>
    <w:pPr>
      <w:jc w:val="both"/>
    </w:pPr>
    <w:rPr>
      <w:rFonts w:ascii="Arial" w:hAnsi="Arial" w:cs="Arial"/>
      <w:lang w:eastAsia="tr-TR"/>
    </w:rPr>
  </w:style>
  <w:style w:type="character" w:customStyle="1" w:styleId="GvdeMetniChar">
    <w:name w:val="Gövde Metni Char"/>
    <w:basedOn w:val="VarsaylanParagrafYazTipi"/>
    <w:link w:val="GvdeMetni"/>
    <w:rsid w:val="00AF46A8"/>
    <w:rPr>
      <w:rFonts w:ascii="Arial" w:eastAsia="Times New Roman" w:hAnsi="Arial" w:cs="Arial"/>
      <w:sz w:val="24"/>
      <w:szCs w:val="24"/>
      <w:lang w:eastAsia="tr-TR"/>
    </w:rPr>
  </w:style>
  <w:style w:type="paragraph" w:customStyle="1" w:styleId="Default">
    <w:name w:val="Default"/>
    <w:rsid w:val="00AF46A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D42E1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42E1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196</Words>
  <Characters>1120</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 COŞGUN</dc:creator>
  <cp:keywords/>
  <dc:description/>
  <cp:lastModifiedBy>Serkan KIVRAK</cp:lastModifiedBy>
  <cp:revision>5</cp:revision>
  <cp:lastPrinted>2022-09-23T08:18:00Z</cp:lastPrinted>
  <dcterms:created xsi:type="dcterms:W3CDTF">2025-01-31T13:27:00Z</dcterms:created>
  <dcterms:modified xsi:type="dcterms:W3CDTF">2025-02-06T06:59:00Z</dcterms:modified>
</cp:coreProperties>
</file>